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C4E56" w:rsidRDefault="00C50088">
      <w:pPr>
        <w:rPr>
          <w:rFonts w:ascii="Sylfaen" w:hAnsi="Sylfaen"/>
          <w:b/>
          <w:lang w:val="ka-GE"/>
        </w:rPr>
      </w:pPr>
      <w:r w:rsidRPr="00C50088">
        <w:rPr>
          <w:rFonts w:ascii="Sylfaen" w:hAnsi="Sylfaen"/>
          <w:noProof/>
        </w:rPr>
        <w:drawing>
          <wp:anchor distT="0" distB="0" distL="114300" distR="114300" simplePos="0" relativeHeight="251658240" behindDoc="0" locked="0" layoutInCell="1" allowOverlap="1" wp14:anchorId="64DDF592" wp14:editId="3222E1CB">
            <wp:simplePos x="0" y="0"/>
            <wp:positionH relativeFrom="margin">
              <wp:align>left</wp:align>
            </wp:positionH>
            <wp:positionV relativeFrom="paragraph">
              <wp:posOffset>301625</wp:posOffset>
            </wp:positionV>
            <wp:extent cx="1796415" cy="2395220"/>
            <wp:effectExtent l="0" t="0" r="0" b="5080"/>
            <wp:wrapSquare wrapText="bothSides"/>
            <wp:docPr id="1" name="Picture 1" descr="\\wss02\Home$\rburdiladze\Desktop\IMG_20220506_1328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wss02\Home$\rburdiladze\Desktop\IMG_20220506_132847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6415" cy="2395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50088">
        <w:rPr>
          <w:rFonts w:ascii="Sylfaen" w:hAnsi="Sylfaen"/>
          <w:b/>
          <w:lang w:val="ka-GE"/>
        </w:rPr>
        <w:t>რუსთავის კომპლექსის სატრანსფორმატორო ქვესადგური.</w:t>
      </w:r>
    </w:p>
    <w:p w:rsidR="00C50088" w:rsidRDefault="00C50088">
      <w:pPr>
        <w:rPr>
          <w:rFonts w:ascii="Sylfaen" w:hAnsi="Sylfaen"/>
          <w:lang w:val="ka-GE"/>
        </w:rPr>
      </w:pPr>
      <w:r w:rsidRPr="00C50088">
        <w:rPr>
          <w:rFonts w:ascii="Sylfaen" w:hAnsi="Sylfaen"/>
          <w:noProof/>
        </w:rPr>
        <w:drawing>
          <wp:anchor distT="0" distB="0" distL="114300" distR="114300" simplePos="0" relativeHeight="251659264" behindDoc="0" locked="0" layoutInCell="1" allowOverlap="1" wp14:anchorId="591FD358" wp14:editId="34FBCC62">
            <wp:simplePos x="0" y="0"/>
            <wp:positionH relativeFrom="margin">
              <wp:align>left</wp:align>
            </wp:positionH>
            <wp:positionV relativeFrom="paragraph">
              <wp:posOffset>9525</wp:posOffset>
            </wp:positionV>
            <wp:extent cx="1844675" cy="2788285"/>
            <wp:effectExtent l="0" t="0" r="3175" b="0"/>
            <wp:wrapSquare wrapText="bothSides"/>
            <wp:docPr id="2" name="Picture 2" descr="\\wss02\Home$\rburdiladze\Desktop\IMG_20220506_1332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wss02\Home$\rburdiladze\Desktop\IMG_20220506_13321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4675" cy="2788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50088">
        <w:rPr>
          <w:rFonts w:ascii="Sylfaen" w:hAnsi="Sylfaen"/>
          <w:noProof/>
        </w:rPr>
        <w:drawing>
          <wp:inline distT="0" distB="0" distL="0" distR="0" wp14:anchorId="0A639B9A" wp14:editId="2A552303">
            <wp:extent cx="1781617" cy="2375093"/>
            <wp:effectExtent l="0" t="0" r="9525" b="6350"/>
            <wp:docPr id="3" name="Picture 3" descr="\\wss02\Home$\rburdiladze\Desktop\IMG_20220506_1328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wss02\Home$\rburdiladze\Desktop\IMG_20220506_13284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 flipV="1">
                      <a:off x="0" y="0"/>
                      <a:ext cx="1805044" cy="24063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50088">
        <w:rPr>
          <w:rFonts w:ascii="Sylfaen" w:hAnsi="Sylfaen"/>
          <w:noProof/>
        </w:rPr>
        <w:drawing>
          <wp:inline distT="0" distB="0" distL="0" distR="0" wp14:anchorId="1F2CE92F" wp14:editId="18FA614E">
            <wp:extent cx="2101151" cy="2801068"/>
            <wp:effectExtent l="0" t="0" r="0" b="0"/>
            <wp:docPr id="4" name="Picture 4" descr="\\wss02\Home$\rburdiladze\Desktop\IMG_20220506_133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wss02\Home$\rburdiladze\Desktop\IMG_20220506_13303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7941" cy="282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Sylfaen" w:hAnsi="Sylfaen"/>
          <w:lang w:val="ka-GE"/>
        </w:rPr>
        <w:br w:type="textWrapping" w:clear="all"/>
      </w:r>
      <w:r>
        <w:rPr>
          <w:rFonts w:ascii="Sylfaen" w:hAnsi="Sylfaen"/>
          <w:lang w:val="ka-GE"/>
        </w:rPr>
        <w:br w:type="textWrapping" w:clear="all"/>
        <w:t>1.სატრანსფორმატორო ქვესადგური გასაახლებელია წარწერები, უსაბრთხოების პლაკატები.   2.მრიცხველის ყუთია შესაცვლელი.                                                                                                                3. შესაცვლელია მაღალი ძაბვის საჰაერო გამთიშველი.</w:t>
      </w:r>
    </w:p>
    <w:p w:rsidR="00880EE8" w:rsidRDefault="00880EE8">
      <w:pPr>
        <w:rPr>
          <w:rFonts w:ascii="Sylfaen" w:hAnsi="Sylfaen"/>
          <w:lang w:val="ka-GE"/>
        </w:rPr>
      </w:pPr>
      <w:r w:rsidRPr="00880EE8">
        <w:rPr>
          <w:rFonts w:ascii="Sylfaen" w:hAnsi="Sylfaen"/>
          <w:noProof/>
        </w:rPr>
        <w:drawing>
          <wp:anchor distT="0" distB="0" distL="114300" distR="114300" simplePos="0" relativeHeight="251660288" behindDoc="0" locked="0" layoutInCell="1" allowOverlap="1" wp14:anchorId="1B4470D5" wp14:editId="2BA95B4B">
            <wp:simplePos x="0" y="0"/>
            <wp:positionH relativeFrom="margin">
              <wp:align>left</wp:align>
            </wp:positionH>
            <wp:positionV relativeFrom="paragraph">
              <wp:posOffset>5522</wp:posOffset>
            </wp:positionV>
            <wp:extent cx="2292902" cy="3056694"/>
            <wp:effectExtent l="0" t="0" r="0" b="0"/>
            <wp:wrapSquare wrapText="bothSides"/>
            <wp:docPr id="5" name="Picture 5" descr="\\wss02\Home$\rburdiladze\Desktop\IMG_20220506_1329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wss02\Home$\rburdiladze\Desktop\IMG_20220506_13294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2902" cy="30566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880EE8">
        <w:rPr>
          <w:rFonts w:ascii="Sylfaen" w:hAnsi="Sylfaen"/>
          <w:noProof/>
        </w:rPr>
        <w:drawing>
          <wp:inline distT="0" distB="0" distL="0" distR="0" wp14:anchorId="31F6C515" wp14:editId="62F396FC">
            <wp:extent cx="2315479" cy="3086790"/>
            <wp:effectExtent l="0" t="0" r="8890" b="0"/>
            <wp:docPr id="6" name="Picture 6" descr="\\wss02\Home$\rburdiladze\Desktop\IMG_20220506_1329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\\wss02\Home$\rburdiladze\Desktop\IMG_20220506_13293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350054" cy="31328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1F9D" w:rsidRDefault="00251F9D">
      <w:pPr>
        <w:rPr>
          <w:rFonts w:ascii="Sylfaen" w:hAnsi="Sylfaen"/>
          <w:lang w:val="ka-GE"/>
        </w:rPr>
      </w:pPr>
      <w:r w:rsidRPr="00251F9D">
        <w:rPr>
          <w:rFonts w:ascii="Sylfaen" w:hAnsi="Sylfaen"/>
          <w:noProof/>
        </w:rPr>
        <w:lastRenderedPageBreak/>
        <w:drawing>
          <wp:inline distT="0" distB="0" distL="0" distR="0">
            <wp:extent cx="2467168" cy="3289009"/>
            <wp:effectExtent l="0" t="0" r="0" b="6985"/>
            <wp:docPr id="16" name="Picture 16" descr="\\wss02\Home$\rburdiladze\Desktop\IMG_20220506_133054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\\wss02\Home$\rburdiladze\Desktop\IMG_20220506_133054 (1)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2626" cy="33229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1F9D">
        <w:rPr>
          <w:rFonts w:ascii="Sylfaen" w:hAnsi="Sylfaen"/>
          <w:noProof/>
        </w:rPr>
        <w:drawing>
          <wp:anchor distT="0" distB="0" distL="114300" distR="114300" simplePos="0" relativeHeight="251663360" behindDoc="0" locked="0" layoutInCell="1" allowOverlap="1">
            <wp:simplePos x="914400" y="914400"/>
            <wp:positionH relativeFrom="column">
              <wp:align>left</wp:align>
            </wp:positionH>
            <wp:positionV relativeFrom="paragraph">
              <wp:align>top</wp:align>
            </wp:positionV>
            <wp:extent cx="2457364" cy="3275937"/>
            <wp:effectExtent l="0" t="0" r="635" b="1270"/>
            <wp:wrapSquare wrapText="bothSides"/>
            <wp:docPr id="15" name="Picture 15" descr="\\wss02\Home$\rburdiladze\Desktop\IMG_20220506_1330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\\wss02\Home$\rburdiladze\Desktop\IMG_20220506_133047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364" cy="32759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lang w:val="ka-GE"/>
        </w:rPr>
        <w:br w:type="textWrapping" w:clear="all"/>
      </w:r>
    </w:p>
    <w:p w:rsidR="00880EE8" w:rsidRDefault="00880EE8" w:rsidP="00880EE8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4.მაღალი ძაბვის მხარე ტექნიკურად გამართულია.                                                                                               5.უსაბრთხების კარებია გასაკეთებელი.</w:t>
      </w:r>
    </w:p>
    <w:p w:rsidR="009D068F" w:rsidRDefault="009D068F">
      <w:pPr>
        <w:rPr>
          <w:rFonts w:ascii="Sylfaen" w:hAnsi="Sylfaen"/>
          <w:noProof/>
        </w:rPr>
      </w:pPr>
      <w:r w:rsidRPr="009D068F">
        <w:rPr>
          <w:rFonts w:ascii="Sylfaen" w:hAnsi="Sylfaen"/>
          <w:noProof/>
        </w:rPr>
        <w:drawing>
          <wp:inline distT="0" distB="0" distL="0" distR="0">
            <wp:extent cx="2616571" cy="3488181"/>
            <wp:effectExtent l="0" t="0" r="0" b="0"/>
            <wp:docPr id="10" name="Picture 10" descr="\\wss02\Home$\rburdiladze\Desktop\IMG_20220506_1331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\\wss02\Home$\rburdiladze\Desktop\IMG_20220506_13315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635994" cy="35140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D068F">
        <w:rPr>
          <w:rFonts w:ascii="Sylfaen" w:hAnsi="Sylfaen"/>
          <w:noProof/>
        </w:rPr>
        <w:drawing>
          <wp:anchor distT="0" distB="0" distL="114300" distR="114300" simplePos="0" relativeHeight="251661312" behindDoc="0" locked="0" layoutInCell="1" allowOverlap="1">
            <wp:simplePos x="914400" y="914400"/>
            <wp:positionH relativeFrom="column">
              <wp:align>left</wp:align>
            </wp:positionH>
            <wp:positionV relativeFrom="paragraph">
              <wp:align>top</wp:align>
            </wp:positionV>
            <wp:extent cx="2611092" cy="3480876"/>
            <wp:effectExtent l="0" t="0" r="0" b="5715"/>
            <wp:wrapSquare wrapText="bothSides"/>
            <wp:docPr id="8" name="Picture 8" descr="\\wss02\Home$\rburdiladze\Desktop\IMG_20220506_1331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\\wss02\Home$\rburdiladze\Desktop\IMG_20220506_13313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1092" cy="34808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lang w:val="ka-GE"/>
        </w:rPr>
        <w:br w:type="textWrapping" w:clear="all"/>
        <w:t>6.</w:t>
      </w:r>
      <w:r w:rsidRPr="009D068F">
        <w:rPr>
          <w:rFonts w:ascii="Sylfaen" w:hAnsi="Sylfaen"/>
          <w:noProof/>
        </w:rPr>
        <w:t xml:space="preserve"> </w:t>
      </w:r>
      <w:r>
        <w:rPr>
          <w:rFonts w:ascii="Sylfaen" w:hAnsi="Sylfaen"/>
          <w:lang w:val="ka-GE"/>
        </w:rPr>
        <w:t>ტრანსფორმატორი ტექნიკურად გამართულია.</w:t>
      </w:r>
    </w:p>
    <w:p w:rsidR="009D068F" w:rsidRDefault="009D068F">
      <w:pPr>
        <w:rPr>
          <w:rFonts w:ascii="Sylfaen" w:hAnsi="Sylfaen"/>
          <w:noProof/>
        </w:rPr>
      </w:pPr>
    </w:p>
    <w:p w:rsidR="009D068F" w:rsidRDefault="00251F9D">
      <w:pPr>
        <w:rPr>
          <w:rFonts w:ascii="Sylfaen" w:hAnsi="Sylfaen"/>
          <w:lang w:val="ka-GE"/>
        </w:rPr>
      </w:pPr>
      <w:r w:rsidRPr="00251F9D">
        <w:rPr>
          <w:rFonts w:ascii="Sylfaen" w:hAnsi="Sylfaen"/>
          <w:noProof/>
        </w:rPr>
        <w:drawing>
          <wp:inline distT="0" distB="0" distL="0" distR="0">
            <wp:extent cx="2280541" cy="3040214"/>
            <wp:effectExtent l="0" t="0" r="5715" b="8255"/>
            <wp:docPr id="14" name="Picture 14" descr="\\wss02\Home$\rburdiladze\Desktop\IMG_20220506_1329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\\wss02\Home$\rburdiladze\Desktop\IMG_20220506_132907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304993" cy="30728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D068F">
        <w:rPr>
          <w:rFonts w:ascii="Sylfaen" w:hAnsi="Sylfaen"/>
          <w:noProof/>
        </w:rPr>
        <w:drawing>
          <wp:anchor distT="0" distB="0" distL="114300" distR="114300" simplePos="0" relativeHeight="251662336" behindDoc="0" locked="0" layoutInCell="1" allowOverlap="1">
            <wp:simplePos x="914400" y="5017273"/>
            <wp:positionH relativeFrom="column">
              <wp:align>left</wp:align>
            </wp:positionH>
            <wp:positionV relativeFrom="paragraph">
              <wp:align>top</wp:align>
            </wp:positionV>
            <wp:extent cx="2276503" cy="3034831"/>
            <wp:effectExtent l="0" t="0" r="0" b="0"/>
            <wp:wrapSquare wrapText="bothSides"/>
            <wp:docPr id="12" name="Picture 12" descr="\\wss02\Home$\rburdiladze\Desktop\IMG_20220506_1329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\\wss02\Home$\rburdiladze\Desktop\IMG_20220506_13291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503" cy="3034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lang w:val="ka-GE"/>
        </w:rPr>
        <w:br w:type="textWrapping" w:clear="all"/>
        <w:t>7.დაბალი ძაბვის მხარე ტექნიკურად გამართულია.</w:t>
      </w:r>
    </w:p>
    <w:p w:rsidR="00880EE8" w:rsidRDefault="00880EE8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br w:type="textWrapping" w:clear="all"/>
      </w:r>
    </w:p>
    <w:tbl>
      <w:tblPr>
        <w:tblW w:w="9640" w:type="dxa"/>
        <w:tblLook w:val="04A0" w:firstRow="1" w:lastRow="0" w:firstColumn="1" w:lastColumn="0" w:noHBand="0" w:noVBand="1"/>
      </w:tblPr>
      <w:tblGrid>
        <w:gridCol w:w="480"/>
        <w:gridCol w:w="3820"/>
        <w:gridCol w:w="1360"/>
        <w:gridCol w:w="1425"/>
        <w:gridCol w:w="1246"/>
        <w:gridCol w:w="1661"/>
      </w:tblGrid>
      <w:tr w:rsidR="00D14478" w:rsidRPr="00D14478" w:rsidTr="00D14478">
        <w:trPr>
          <w:trHeight w:val="315"/>
        </w:trPr>
        <w:tc>
          <w:tcPr>
            <w:tcW w:w="964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14478" w:rsidRPr="00D14478" w:rsidRDefault="00D14478" w:rsidP="00D1447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D14478" w:rsidRPr="00D14478" w:rsidTr="00D14478">
        <w:trPr>
          <w:trHeight w:val="555"/>
        </w:trPr>
        <w:tc>
          <w:tcPr>
            <w:tcW w:w="964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14478" w:rsidRPr="00D14478" w:rsidRDefault="00D14478" w:rsidP="00D144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14478">
              <w:rPr>
                <w:rFonts w:ascii="Sylfaen" w:eastAsia="Times New Roman" w:hAnsi="Sylfaen" w:cs="Sylfaen"/>
                <w:color w:val="000000"/>
              </w:rPr>
              <w:t>შპს</w:t>
            </w:r>
            <w:r w:rsidRPr="00D14478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D14478">
              <w:rPr>
                <w:rFonts w:ascii="Sylfaen" w:eastAsia="Times New Roman" w:hAnsi="Sylfaen" w:cs="Sylfaen"/>
                <w:color w:val="000000"/>
              </w:rPr>
              <w:t>სოკარ</w:t>
            </w:r>
            <w:r w:rsidRPr="00D14478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D14478">
              <w:rPr>
                <w:rFonts w:ascii="Sylfaen" w:eastAsia="Times New Roman" w:hAnsi="Sylfaen" w:cs="Sylfaen"/>
                <w:color w:val="000000"/>
              </w:rPr>
              <w:t>ჯორჯია</w:t>
            </w:r>
            <w:r w:rsidRPr="00D14478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D14478">
              <w:rPr>
                <w:rFonts w:ascii="Sylfaen" w:eastAsia="Times New Roman" w:hAnsi="Sylfaen" w:cs="Sylfaen"/>
                <w:color w:val="000000"/>
              </w:rPr>
              <w:t>პეტროლიუმის</w:t>
            </w:r>
            <w:r w:rsidRPr="00D14478">
              <w:rPr>
                <w:rFonts w:ascii="Calibri" w:eastAsia="Times New Roman" w:hAnsi="Calibri" w:cs="Calibri"/>
                <w:color w:val="000000"/>
              </w:rPr>
              <w:t xml:space="preserve">” </w:t>
            </w:r>
            <w:r w:rsidRPr="00D14478">
              <w:rPr>
                <w:rFonts w:ascii="Sylfaen" w:eastAsia="Times New Roman" w:hAnsi="Sylfaen" w:cs="Sylfaen"/>
                <w:color w:val="000000"/>
              </w:rPr>
              <w:t>აგს</w:t>
            </w:r>
            <w:r w:rsidRPr="00D14478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D14478">
              <w:rPr>
                <w:rFonts w:ascii="Sylfaen" w:eastAsia="Times New Roman" w:hAnsi="Sylfaen" w:cs="Sylfaen"/>
                <w:color w:val="000000"/>
              </w:rPr>
              <w:t>რუსთავის</w:t>
            </w:r>
            <w:r w:rsidRPr="00D14478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D14478">
              <w:rPr>
                <w:rFonts w:ascii="Sylfaen" w:eastAsia="Times New Roman" w:hAnsi="Sylfaen" w:cs="Sylfaen"/>
                <w:color w:val="000000"/>
              </w:rPr>
              <w:t>კომპლექსი</w:t>
            </w:r>
            <w:r w:rsidRPr="00D14478">
              <w:rPr>
                <w:rFonts w:ascii="Calibri" w:eastAsia="Times New Roman" w:hAnsi="Calibri" w:cs="Calibri"/>
                <w:color w:val="000000"/>
              </w:rPr>
              <w:t>-</w:t>
            </w:r>
            <w:r w:rsidRPr="00D14478">
              <w:rPr>
                <w:rFonts w:ascii="Sylfaen" w:eastAsia="Times New Roman" w:hAnsi="Sylfaen" w:cs="Sylfaen"/>
                <w:color w:val="000000"/>
              </w:rPr>
              <w:t>ის</w:t>
            </w:r>
            <w:r w:rsidRPr="00D14478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D14478">
              <w:rPr>
                <w:rFonts w:ascii="Sylfaen" w:eastAsia="Times New Roman" w:hAnsi="Sylfaen" w:cs="Sylfaen"/>
                <w:color w:val="000000"/>
              </w:rPr>
              <w:t>სატრანსფორმატორო</w:t>
            </w:r>
            <w:r w:rsidRPr="00D14478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r w:rsidRPr="00D14478">
              <w:rPr>
                <w:rFonts w:ascii="Sylfaen" w:eastAsia="Times New Roman" w:hAnsi="Sylfaen" w:cs="Sylfaen"/>
                <w:color w:val="000000"/>
              </w:rPr>
              <w:t>ქვესადგური</w:t>
            </w:r>
            <w:r w:rsidRPr="00D14478">
              <w:rPr>
                <w:rFonts w:ascii="Calibri" w:eastAsia="Times New Roman" w:hAnsi="Calibri" w:cs="Calibri"/>
                <w:color w:val="000000"/>
              </w:rPr>
              <w:t xml:space="preserve"> </w:t>
            </w:r>
          </w:p>
        </w:tc>
      </w:tr>
      <w:tr w:rsidR="00D14478" w:rsidRPr="00D14478" w:rsidTr="00D14478">
        <w:trPr>
          <w:trHeight w:val="210"/>
        </w:trPr>
        <w:tc>
          <w:tcPr>
            <w:tcW w:w="689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14478" w:rsidRPr="00D14478" w:rsidRDefault="00D14478" w:rsidP="00D144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14478" w:rsidRPr="00D14478" w:rsidRDefault="00D14478" w:rsidP="00D1447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6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14478" w:rsidRPr="00D14478" w:rsidRDefault="00D14478" w:rsidP="00D1447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D14478" w:rsidRPr="00D14478" w:rsidTr="00D14478">
        <w:trPr>
          <w:trHeight w:val="300"/>
        </w:trPr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14478" w:rsidRPr="00D14478" w:rsidRDefault="00D14478" w:rsidP="00D144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14478" w:rsidRPr="00D14478" w:rsidRDefault="00D14478" w:rsidP="00D1447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14478" w:rsidRPr="00D14478" w:rsidRDefault="00D14478" w:rsidP="00D1447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14478" w:rsidRPr="00D14478" w:rsidRDefault="00D14478" w:rsidP="00D1447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14478" w:rsidRPr="00D14478" w:rsidRDefault="00D14478" w:rsidP="00D1447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6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14478" w:rsidRPr="00D14478" w:rsidRDefault="00D14478" w:rsidP="00D1447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D14478" w:rsidRPr="00D14478" w:rsidTr="00D14478">
        <w:trPr>
          <w:trHeight w:val="1260"/>
        </w:trPr>
        <w:tc>
          <w:tcPr>
            <w:tcW w:w="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14478" w:rsidRPr="00D14478" w:rsidRDefault="00D14478" w:rsidP="00D144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N</w:t>
            </w:r>
          </w:p>
        </w:tc>
        <w:tc>
          <w:tcPr>
            <w:tcW w:w="382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14478" w:rsidRPr="00D14478" w:rsidRDefault="00D14478" w:rsidP="00D144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Sylfaen" w:eastAsia="Times New Roman" w:hAnsi="Sylfaen" w:cs="Sylfaen"/>
                <w:color w:val="000000"/>
                <w:sz w:val="20"/>
                <w:szCs w:val="20"/>
              </w:rPr>
              <w:t>სამუშაოების</w:t>
            </w: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 </w:t>
            </w:r>
            <w:r w:rsidRPr="00D14478">
              <w:rPr>
                <w:rFonts w:ascii="Sylfaen" w:eastAsia="Times New Roman" w:hAnsi="Sylfaen" w:cs="Sylfaen"/>
                <w:color w:val="000000"/>
                <w:sz w:val="20"/>
                <w:szCs w:val="20"/>
              </w:rPr>
              <w:t>და</w:t>
            </w: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 </w:t>
            </w:r>
            <w:r w:rsidRPr="00D14478">
              <w:rPr>
                <w:rFonts w:ascii="Sylfaen" w:eastAsia="Times New Roman" w:hAnsi="Sylfaen" w:cs="Sylfaen"/>
                <w:color w:val="000000"/>
                <w:sz w:val="20"/>
                <w:szCs w:val="20"/>
              </w:rPr>
              <w:t>დანახარჯების</w:t>
            </w: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 </w:t>
            </w:r>
            <w:r w:rsidRPr="00D14478">
              <w:rPr>
                <w:rFonts w:ascii="Sylfaen" w:eastAsia="Times New Roman" w:hAnsi="Sylfaen" w:cs="Sylfaen"/>
                <w:color w:val="000000"/>
                <w:sz w:val="20"/>
                <w:szCs w:val="20"/>
              </w:rPr>
              <w:t>დასახელება</w:t>
            </w: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, </w:t>
            </w:r>
            <w:r w:rsidRPr="00D14478">
              <w:rPr>
                <w:rFonts w:ascii="Sylfaen" w:eastAsia="Times New Roman" w:hAnsi="Sylfaen" w:cs="Sylfaen"/>
                <w:color w:val="000000"/>
                <w:sz w:val="20"/>
                <w:szCs w:val="20"/>
              </w:rPr>
              <w:t>მოწყობილებების</w:t>
            </w: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 </w:t>
            </w:r>
            <w:r w:rsidRPr="00D14478">
              <w:rPr>
                <w:rFonts w:ascii="Sylfaen" w:eastAsia="Times New Roman" w:hAnsi="Sylfaen" w:cs="Sylfaen"/>
                <w:color w:val="000000"/>
                <w:sz w:val="20"/>
                <w:szCs w:val="20"/>
              </w:rPr>
              <w:t>დახასიათება</w:t>
            </w: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 Названия работ и затрат,  названия оборудования</w:t>
            </w:r>
          </w:p>
        </w:tc>
        <w:tc>
          <w:tcPr>
            <w:tcW w:w="136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14478" w:rsidRPr="00D14478" w:rsidRDefault="00D14478" w:rsidP="00D144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Sylfaen" w:eastAsia="Times New Roman" w:hAnsi="Sylfaen" w:cs="Sylfaen"/>
                <w:color w:val="000000"/>
                <w:sz w:val="20"/>
                <w:szCs w:val="20"/>
              </w:rPr>
              <w:t>განზ</w:t>
            </w: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. </w:t>
            </w:r>
            <w:r w:rsidRPr="00D14478">
              <w:rPr>
                <w:rFonts w:ascii="Sylfaen" w:eastAsia="Times New Roman" w:hAnsi="Sylfaen" w:cs="Sylfaen"/>
                <w:color w:val="000000"/>
                <w:sz w:val="20"/>
                <w:szCs w:val="20"/>
              </w:rPr>
              <w:t>ერთეული</w:t>
            </w: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 Единица измерения</w:t>
            </w:r>
          </w:p>
        </w:tc>
        <w:tc>
          <w:tcPr>
            <w:tcW w:w="123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14478" w:rsidRPr="00D14478" w:rsidRDefault="00D14478" w:rsidP="00D144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Sylfaen" w:eastAsia="Times New Roman" w:hAnsi="Sylfaen" w:cs="Sylfaen"/>
                <w:color w:val="000000"/>
                <w:sz w:val="20"/>
                <w:szCs w:val="20"/>
              </w:rPr>
              <w:t>რაოდენობა</w:t>
            </w: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 К-во </w:t>
            </w:r>
            <w:r w:rsidRPr="00D14478">
              <w:rPr>
                <w:rFonts w:ascii="Sylfaen" w:eastAsia="Times New Roman" w:hAnsi="Sylfaen" w:cs="Sylfaen"/>
                <w:color w:val="000000"/>
                <w:sz w:val="20"/>
                <w:szCs w:val="20"/>
              </w:rPr>
              <w:t>საპროექტო</w:t>
            </w: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 </w:t>
            </w:r>
            <w:r w:rsidRPr="00D14478">
              <w:rPr>
                <w:rFonts w:ascii="Sylfaen" w:eastAsia="Times New Roman" w:hAnsi="Sylfaen" w:cs="Sylfaen"/>
                <w:color w:val="000000"/>
                <w:sz w:val="20"/>
                <w:szCs w:val="20"/>
              </w:rPr>
              <w:t>მონაცემებით</w:t>
            </w: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  по проек.т данным</w:t>
            </w:r>
          </w:p>
        </w:tc>
        <w:tc>
          <w:tcPr>
            <w:tcW w:w="2741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14478" w:rsidRPr="00D14478" w:rsidRDefault="00D14478" w:rsidP="00D144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Sylfaen" w:eastAsia="Times New Roman" w:hAnsi="Sylfaen" w:cs="Sylfaen"/>
                <w:color w:val="000000"/>
                <w:sz w:val="20"/>
                <w:szCs w:val="20"/>
              </w:rPr>
              <w:t>სახარჯ</w:t>
            </w: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. </w:t>
            </w:r>
            <w:r w:rsidRPr="00D14478">
              <w:rPr>
                <w:rFonts w:ascii="Sylfaen" w:eastAsia="Times New Roman" w:hAnsi="Sylfaen" w:cs="Sylfaen"/>
                <w:color w:val="000000"/>
                <w:sz w:val="20"/>
                <w:szCs w:val="20"/>
              </w:rPr>
              <w:t>ღირებულება</w:t>
            </w: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 </w:t>
            </w:r>
            <w:r w:rsidRPr="00D14478">
              <w:rPr>
                <w:rFonts w:ascii="Sylfaen" w:eastAsia="Times New Roman" w:hAnsi="Sylfaen" w:cs="Sylfaen"/>
                <w:color w:val="000000"/>
                <w:sz w:val="20"/>
                <w:szCs w:val="20"/>
              </w:rPr>
              <w:t>მიმდინარე</w:t>
            </w: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 </w:t>
            </w:r>
            <w:r w:rsidRPr="00D14478">
              <w:rPr>
                <w:rFonts w:ascii="Sylfaen" w:eastAsia="Times New Roman" w:hAnsi="Sylfaen" w:cs="Sylfaen"/>
                <w:color w:val="000000"/>
                <w:sz w:val="20"/>
                <w:szCs w:val="20"/>
              </w:rPr>
              <w:t>დონეზე</w:t>
            </w: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 (</w:t>
            </w:r>
            <w:r w:rsidRPr="00D14478">
              <w:rPr>
                <w:rFonts w:ascii="Sylfaen" w:eastAsia="Times New Roman" w:hAnsi="Sylfaen" w:cs="Sylfaen"/>
                <w:color w:val="000000"/>
                <w:sz w:val="20"/>
                <w:szCs w:val="20"/>
              </w:rPr>
              <w:t>ლარი</w:t>
            </w: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 </w:t>
            </w:r>
            <w:r w:rsidRPr="00D14478">
              <w:rPr>
                <w:rFonts w:ascii="Sylfaen" w:eastAsia="Times New Roman" w:hAnsi="Sylfaen" w:cs="Sylfaen"/>
                <w:color w:val="000000"/>
                <w:sz w:val="20"/>
                <w:szCs w:val="20"/>
              </w:rPr>
              <w:t>დღგ</w:t>
            </w: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-</w:t>
            </w:r>
            <w:r w:rsidRPr="00D14478">
              <w:rPr>
                <w:rFonts w:ascii="Sylfaen" w:eastAsia="Times New Roman" w:hAnsi="Sylfaen" w:cs="Sylfaen"/>
                <w:color w:val="000000"/>
                <w:sz w:val="20"/>
                <w:szCs w:val="20"/>
              </w:rPr>
              <w:t>ს</w:t>
            </w: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 </w:t>
            </w:r>
            <w:r w:rsidRPr="00D14478">
              <w:rPr>
                <w:rFonts w:ascii="Sylfaen" w:eastAsia="Times New Roman" w:hAnsi="Sylfaen" w:cs="Sylfaen"/>
                <w:color w:val="000000"/>
                <w:sz w:val="20"/>
                <w:szCs w:val="20"/>
              </w:rPr>
              <w:t>გარეშე</w:t>
            </w: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)Сметная стоимость На текушем уровне (лари без НДС)</w:t>
            </w:r>
          </w:p>
        </w:tc>
      </w:tr>
      <w:tr w:rsidR="00D14478" w:rsidRPr="00D14478" w:rsidTr="00D14478">
        <w:trPr>
          <w:trHeight w:val="327"/>
        </w:trPr>
        <w:tc>
          <w:tcPr>
            <w:tcW w:w="48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14478" w:rsidRPr="00D14478" w:rsidRDefault="00D14478" w:rsidP="00D1447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38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14478" w:rsidRPr="00D14478" w:rsidRDefault="00D14478" w:rsidP="00D1447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14478" w:rsidRPr="00D14478" w:rsidRDefault="00D14478" w:rsidP="00D1447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123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14478" w:rsidRPr="00D14478" w:rsidRDefault="00D14478" w:rsidP="00D1447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2741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D14478" w:rsidRPr="00D14478" w:rsidRDefault="00D14478" w:rsidP="00D1447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D14478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</w:tr>
      <w:tr w:rsidR="00D14478" w:rsidRPr="00D14478" w:rsidTr="00D14478">
        <w:trPr>
          <w:trHeight w:val="1088"/>
        </w:trPr>
        <w:tc>
          <w:tcPr>
            <w:tcW w:w="48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14478" w:rsidRPr="00D14478" w:rsidRDefault="00D14478" w:rsidP="00D1447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38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14478" w:rsidRPr="00D14478" w:rsidRDefault="00D14478" w:rsidP="00D1447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14478" w:rsidRPr="00D14478" w:rsidRDefault="00D14478" w:rsidP="00D1447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123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14478" w:rsidRPr="00D14478" w:rsidRDefault="00D14478" w:rsidP="00D1447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bottom"/>
            <w:hideMark/>
          </w:tcPr>
          <w:p w:rsidR="00D14478" w:rsidRPr="00D14478" w:rsidRDefault="00D14478" w:rsidP="00D144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Sylfaen" w:eastAsia="Times New Roman" w:hAnsi="Sylfaen" w:cs="Sylfaen"/>
                <w:color w:val="000000"/>
                <w:sz w:val="20"/>
                <w:szCs w:val="20"/>
              </w:rPr>
              <w:t>განზომილ</w:t>
            </w: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. </w:t>
            </w:r>
            <w:r w:rsidRPr="00D14478">
              <w:rPr>
                <w:rFonts w:ascii="Sylfaen" w:eastAsia="Times New Roman" w:hAnsi="Sylfaen" w:cs="Sylfaen"/>
                <w:color w:val="000000"/>
                <w:sz w:val="20"/>
                <w:szCs w:val="20"/>
              </w:rPr>
              <w:t>ერთეული</w:t>
            </w: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 Единица измерения (1ч)</w:t>
            </w:r>
          </w:p>
        </w:tc>
        <w:tc>
          <w:tcPr>
            <w:tcW w:w="16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14478" w:rsidRPr="00D14478" w:rsidRDefault="00D14478" w:rsidP="00D144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Sylfaen" w:eastAsia="Times New Roman" w:hAnsi="Sylfaen" w:cs="Sylfaen"/>
                <w:color w:val="000000"/>
                <w:sz w:val="20"/>
                <w:szCs w:val="20"/>
              </w:rPr>
              <w:t>ლარი</w:t>
            </w: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/лари</w:t>
            </w:r>
          </w:p>
        </w:tc>
      </w:tr>
      <w:tr w:rsidR="00D14478" w:rsidRPr="00D14478" w:rsidTr="00D14478">
        <w:trPr>
          <w:trHeight w:val="315"/>
        </w:trPr>
        <w:tc>
          <w:tcPr>
            <w:tcW w:w="4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14478" w:rsidRPr="00D14478" w:rsidRDefault="00D14478" w:rsidP="00D144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14478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14478" w:rsidRPr="00D14478" w:rsidRDefault="00D14478" w:rsidP="00D144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</w:pPr>
            <w:r w:rsidRPr="00D14478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>3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14478" w:rsidRPr="00D14478" w:rsidRDefault="00D14478" w:rsidP="00D144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14478">
              <w:rPr>
                <w:rFonts w:ascii="Calibri" w:eastAsia="Times New Roman" w:hAnsi="Calibri" w:cs="Calibri"/>
                <w:color w:val="000000"/>
              </w:rPr>
              <w:t>4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D14478" w:rsidRPr="00D14478" w:rsidRDefault="00D14478" w:rsidP="00D144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14478">
              <w:rPr>
                <w:rFonts w:ascii="Calibri" w:eastAsia="Times New Roman" w:hAnsi="Calibri" w:cs="Calibri"/>
                <w:color w:val="000000"/>
              </w:rPr>
              <w:t>5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4478" w:rsidRPr="00D14478" w:rsidRDefault="00D14478" w:rsidP="00D144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6</w:t>
            </w:r>
          </w:p>
        </w:tc>
        <w:tc>
          <w:tcPr>
            <w:tcW w:w="166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D14478" w:rsidRPr="00D14478" w:rsidRDefault="00D14478" w:rsidP="00D144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14478">
              <w:rPr>
                <w:rFonts w:ascii="Calibri" w:eastAsia="Times New Roman" w:hAnsi="Calibri" w:cs="Calibri"/>
                <w:color w:val="000000"/>
              </w:rPr>
              <w:t>7</w:t>
            </w:r>
          </w:p>
        </w:tc>
      </w:tr>
      <w:tr w:rsidR="00D14478" w:rsidRPr="00D14478" w:rsidTr="00D14478">
        <w:trPr>
          <w:trHeight w:val="315"/>
        </w:trPr>
        <w:tc>
          <w:tcPr>
            <w:tcW w:w="4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14478" w:rsidRPr="00D14478" w:rsidRDefault="00D14478" w:rsidP="00D144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14478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14478" w:rsidRPr="00D14478" w:rsidRDefault="00D14478" w:rsidP="00D144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</w:pPr>
            <w:r w:rsidRPr="00D14478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 xml:space="preserve">I. </w:t>
            </w:r>
            <w:r w:rsidRPr="00D14478">
              <w:rPr>
                <w:rFonts w:ascii="Sylfaen" w:eastAsia="Times New Roman" w:hAnsi="Sylfaen" w:cs="Sylfaen"/>
                <w:b/>
                <w:bCs/>
                <w:color w:val="000000"/>
                <w:sz w:val="24"/>
                <w:szCs w:val="24"/>
              </w:rPr>
              <w:t>სამშენებლო</w:t>
            </w:r>
            <w:r w:rsidRPr="00D14478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D14478">
              <w:rPr>
                <w:rFonts w:ascii="Sylfaen" w:eastAsia="Times New Roman" w:hAnsi="Sylfaen" w:cs="Sylfaen"/>
                <w:b/>
                <w:bCs/>
                <w:color w:val="000000"/>
                <w:sz w:val="24"/>
                <w:szCs w:val="24"/>
              </w:rPr>
              <w:t>სამუშაოები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14478" w:rsidRPr="00D14478" w:rsidRDefault="00D14478" w:rsidP="00D144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14478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D14478" w:rsidRPr="00D14478" w:rsidRDefault="00D14478" w:rsidP="00D144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14478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4478" w:rsidRPr="00D14478" w:rsidRDefault="00D14478" w:rsidP="00D144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66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D14478" w:rsidRPr="00D14478" w:rsidRDefault="00D14478" w:rsidP="00D144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D14478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</w:tr>
      <w:tr w:rsidR="00D14478" w:rsidRPr="00D14478" w:rsidTr="00D14478">
        <w:trPr>
          <w:trHeight w:val="780"/>
        </w:trPr>
        <w:tc>
          <w:tcPr>
            <w:tcW w:w="4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14478" w:rsidRPr="00D14478" w:rsidRDefault="00D14478" w:rsidP="00D144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1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4478" w:rsidRPr="00D14478" w:rsidRDefault="00D14478" w:rsidP="00D144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Sylfaen" w:eastAsia="Times New Roman" w:hAnsi="Sylfaen" w:cs="Sylfaen"/>
                <w:color w:val="000000"/>
                <w:sz w:val="20"/>
                <w:szCs w:val="20"/>
              </w:rPr>
              <w:t>შესაცვლელია</w:t>
            </w: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 </w:t>
            </w:r>
            <w:r w:rsidRPr="00D14478">
              <w:rPr>
                <w:rFonts w:ascii="Sylfaen" w:eastAsia="Times New Roman" w:hAnsi="Sylfaen" w:cs="Sylfaen"/>
                <w:color w:val="000000"/>
                <w:sz w:val="20"/>
                <w:szCs w:val="20"/>
              </w:rPr>
              <w:t>საჰაერო</w:t>
            </w: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 </w:t>
            </w:r>
            <w:r w:rsidRPr="00D14478">
              <w:rPr>
                <w:rFonts w:ascii="Sylfaen" w:eastAsia="Times New Roman" w:hAnsi="Sylfaen" w:cs="Sylfaen"/>
                <w:color w:val="000000"/>
                <w:sz w:val="20"/>
                <w:szCs w:val="20"/>
              </w:rPr>
              <w:t>გამთიშველი</w:t>
            </w: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 </w:t>
            </w:r>
            <w:r w:rsidRPr="00D14478">
              <w:rPr>
                <w:rFonts w:ascii="Sylfaen" w:eastAsia="Times New Roman" w:hAnsi="Sylfaen" w:cs="Sylfaen"/>
                <w:color w:val="000000"/>
                <w:sz w:val="20"/>
                <w:szCs w:val="20"/>
              </w:rPr>
              <w:t>ახლით</w:t>
            </w: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14478" w:rsidRPr="00D14478" w:rsidRDefault="00D14478" w:rsidP="00D144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Sylfaen" w:eastAsia="Times New Roman" w:hAnsi="Sylfaen" w:cs="Sylfaen"/>
                <w:color w:val="000000"/>
                <w:sz w:val="20"/>
                <w:szCs w:val="20"/>
              </w:rPr>
              <w:t>ც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14478" w:rsidRPr="00D14478" w:rsidRDefault="00D14478" w:rsidP="00D144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1.00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14478" w:rsidRPr="00D14478" w:rsidRDefault="00D14478" w:rsidP="00D144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66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14478" w:rsidRPr="00D14478" w:rsidRDefault="00D14478" w:rsidP="00D144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 </w:t>
            </w:r>
          </w:p>
        </w:tc>
      </w:tr>
      <w:tr w:rsidR="00D14478" w:rsidRPr="00D14478" w:rsidTr="00D14478">
        <w:trPr>
          <w:trHeight w:val="525"/>
        </w:trPr>
        <w:tc>
          <w:tcPr>
            <w:tcW w:w="4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14478" w:rsidRPr="00D14478" w:rsidRDefault="00D14478" w:rsidP="00D144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4478" w:rsidRPr="00D14478" w:rsidRDefault="00D14478" w:rsidP="00D144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Sylfaen" w:eastAsia="Times New Roman" w:hAnsi="Sylfaen" w:cs="Sylfaen"/>
                <w:color w:val="000000"/>
                <w:sz w:val="20"/>
                <w:szCs w:val="20"/>
              </w:rPr>
              <w:t>საჰაერო</w:t>
            </w: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 </w:t>
            </w:r>
            <w:r w:rsidRPr="00D14478">
              <w:rPr>
                <w:rFonts w:ascii="Sylfaen" w:eastAsia="Times New Roman" w:hAnsi="Sylfaen" w:cs="Sylfaen"/>
                <w:color w:val="000000"/>
                <w:sz w:val="20"/>
                <w:szCs w:val="20"/>
              </w:rPr>
              <w:t>გამთიშველი</w:t>
            </w: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 10</w:t>
            </w:r>
            <w:r w:rsidRPr="00D14478">
              <w:rPr>
                <w:rFonts w:ascii="Sylfaen" w:eastAsia="Times New Roman" w:hAnsi="Sylfaen" w:cs="Sylfaen"/>
                <w:color w:val="000000"/>
                <w:sz w:val="20"/>
                <w:szCs w:val="20"/>
              </w:rPr>
              <w:t>კვ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14478" w:rsidRPr="00D14478" w:rsidRDefault="00D14478" w:rsidP="00D144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Sylfaen" w:eastAsia="Times New Roman" w:hAnsi="Sylfaen" w:cs="Sylfaen"/>
                <w:color w:val="000000"/>
                <w:sz w:val="20"/>
                <w:szCs w:val="20"/>
              </w:rPr>
              <w:t>ც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14478" w:rsidRPr="00D14478" w:rsidRDefault="00D14478" w:rsidP="00D144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1.00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14478" w:rsidRPr="00D14478" w:rsidRDefault="00D14478" w:rsidP="00D144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66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14478" w:rsidRPr="00D14478" w:rsidRDefault="00D14478" w:rsidP="00D144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 </w:t>
            </w:r>
          </w:p>
        </w:tc>
      </w:tr>
      <w:tr w:rsidR="00D14478" w:rsidRPr="00D14478" w:rsidTr="00D14478">
        <w:trPr>
          <w:trHeight w:val="480"/>
        </w:trPr>
        <w:tc>
          <w:tcPr>
            <w:tcW w:w="4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14478" w:rsidRPr="00D14478" w:rsidRDefault="00D14478" w:rsidP="00D144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3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4478" w:rsidRPr="00D14478" w:rsidRDefault="00D14478" w:rsidP="00D144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Sylfaen" w:eastAsia="Times New Roman" w:hAnsi="Sylfaen" w:cs="Sylfaen"/>
                <w:color w:val="000000"/>
                <w:sz w:val="20"/>
                <w:szCs w:val="20"/>
              </w:rPr>
              <w:t>გასაკეთებელია</w:t>
            </w: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 </w:t>
            </w:r>
            <w:r w:rsidRPr="00D14478">
              <w:rPr>
                <w:rFonts w:ascii="Sylfaen" w:eastAsia="Times New Roman" w:hAnsi="Sylfaen" w:cs="Sylfaen"/>
                <w:color w:val="000000"/>
                <w:sz w:val="20"/>
                <w:szCs w:val="20"/>
              </w:rPr>
              <w:t>მაღალი</w:t>
            </w: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 </w:t>
            </w:r>
            <w:r w:rsidRPr="00D14478">
              <w:rPr>
                <w:rFonts w:ascii="Sylfaen" w:eastAsia="Times New Roman" w:hAnsi="Sylfaen" w:cs="Sylfaen"/>
                <w:color w:val="000000"/>
                <w:sz w:val="20"/>
                <w:szCs w:val="20"/>
              </w:rPr>
              <w:t>ძაბვის</w:t>
            </w: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 </w:t>
            </w:r>
            <w:r w:rsidRPr="00D14478">
              <w:rPr>
                <w:rFonts w:ascii="Sylfaen" w:eastAsia="Times New Roman" w:hAnsi="Sylfaen" w:cs="Sylfaen"/>
                <w:color w:val="000000"/>
                <w:sz w:val="20"/>
                <w:szCs w:val="20"/>
              </w:rPr>
              <w:t>უსაბრთხოების</w:t>
            </w: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 </w:t>
            </w:r>
            <w:r w:rsidRPr="00D14478">
              <w:rPr>
                <w:rFonts w:ascii="Sylfaen" w:eastAsia="Times New Roman" w:hAnsi="Sylfaen" w:cs="Sylfaen"/>
                <w:color w:val="000000"/>
                <w:sz w:val="20"/>
                <w:szCs w:val="20"/>
              </w:rPr>
              <w:t>ქვედა</w:t>
            </w: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 </w:t>
            </w:r>
            <w:r w:rsidRPr="00D14478">
              <w:rPr>
                <w:rFonts w:ascii="Sylfaen" w:eastAsia="Times New Roman" w:hAnsi="Sylfaen" w:cs="Sylfaen"/>
                <w:color w:val="000000"/>
                <w:sz w:val="20"/>
                <w:szCs w:val="20"/>
              </w:rPr>
              <w:t>კარები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14478" w:rsidRPr="00D14478" w:rsidRDefault="00D14478" w:rsidP="00D144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Sylfaen" w:eastAsia="Times New Roman" w:hAnsi="Sylfaen" w:cs="Sylfaen"/>
                <w:color w:val="000000"/>
                <w:sz w:val="20"/>
                <w:szCs w:val="20"/>
              </w:rPr>
              <w:t>ც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14478" w:rsidRPr="00D14478" w:rsidRDefault="00D14478" w:rsidP="00D144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1.00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14478" w:rsidRPr="00D14478" w:rsidRDefault="00D14478" w:rsidP="00D144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66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14478" w:rsidRPr="00D14478" w:rsidRDefault="00D14478" w:rsidP="00D144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 </w:t>
            </w:r>
          </w:p>
        </w:tc>
      </w:tr>
      <w:tr w:rsidR="00D14478" w:rsidRPr="00D14478" w:rsidTr="00D14478">
        <w:trPr>
          <w:trHeight w:val="480"/>
        </w:trPr>
        <w:tc>
          <w:tcPr>
            <w:tcW w:w="4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14478" w:rsidRPr="00D14478" w:rsidRDefault="00D14478" w:rsidP="00D144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4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4478" w:rsidRPr="00D14478" w:rsidRDefault="00D14478" w:rsidP="00D144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Sylfaen" w:eastAsia="Times New Roman" w:hAnsi="Sylfaen" w:cs="Sylfaen"/>
                <w:color w:val="000000"/>
                <w:sz w:val="20"/>
                <w:szCs w:val="20"/>
              </w:rPr>
              <w:t>შესაცვლელია</w:t>
            </w: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 </w:t>
            </w:r>
            <w:r w:rsidRPr="00D14478">
              <w:rPr>
                <w:rFonts w:ascii="Sylfaen" w:eastAsia="Times New Roman" w:hAnsi="Sylfaen" w:cs="Sylfaen"/>
                <w:color w:val="000000"/>
                <w:sz w:val="20"/>
                <w:szCs w:val="20"/>
              </w:rPr>
              <w:t>ერთი</w:t>
            </w: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 </w:t>
            </w:r>
            <w:r w:rsidRPr="00D14478">
              <w:rPr>
                <w:rFonts w:ascii="Sylfaen" w:eastAsia="Times New Roman" w:hAnsi="Sylfaen" w:cs="Sylfaen"/>
                <w:color w:val="000000"/>
                <w:sz w:val="20"/>
                <w:szCs w:val="20"/>
              </w:rPr>
              <w:t>მრიცხველის</w:t>
            </w: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 </w:t>
            </w:r>
            <w:r w:rsidRPr="00D14478">
              <w:rPr>
                <w:rFonts w:ascii="Sylfaen" w:eastAsia="Times New Roman" w:hAnsi="Sylfaen" w:cs="Sylfaen"/>
                <w:color w:val="000000"/>
                <w:sz w:val="20"/>
                <w:szCs w:val="20"/>
              </w:rPr>
              <w:t>ყუთი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14478" w:rsidRPr="00D14478" w:rsidRDefault="00D14478" w:rsidP="00D144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Sylfaen" w:eastAsia="Times New Roman" w:hAnsi="Sylfaen" w:cs="Sylfaen"/>
                <w:color w:val="000000"/>
                <w:sz w:val="20"/>
                <w:szCs w:val="20"/>
              </w:rPr>
              <w:t>ც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14478" w:rsidRPr="00D14478" w:rsidRDefault="00D14478" w:rsidP="00D144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1.00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14478" w:rsidRPr="00D14478" w:rsidRDefault="00D14478" w:rsidP="00D144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66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14478" w:rsidRPr="00D14478" w:rsidRDefault="00D14478" w:rsidP="00D144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 </w:t>
            </w:r>
          </w:p>
        </w:tc>
      </w:tr>
      <w:tr w:rsidR="00D14478" w:rsidRPr="00D14478" w:rsidTr="00D14478">
        <w:trPr>
          <w:trHeight w:val="1110"/>
        </w:trPr>
        <w:tc>
          <w:tcPr>
            <w:tcW w:w="4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14478" w:rsidRPr="00D14478" w:rsidRDefault="00D14478" w:rsidP="00D144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5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14478" w:rsidRPr="00D14478" w:rsidRDefault="00D14478" w:rsidP="00D144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Sylfaen" w:eastAsia="Times New Roman" w:hAnsi="Sylfaen" w:cs="Sylfaen"/>
                <w:color w:val="000000"/>
                <w:sz w:val="20"/>
                <w:szCs w:val="20"/>
              </w:rPr>
              <w:t>უსაბრთხოების</w:t>
            </w: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 </w:t>
            </w:r>
            <w:r w:rsidRPr="00D14478">
              <w:rPr>
                <w:rFonts w:ascii="Sylfaen" w:eastAsia="Times New Roman" w:hAnsi="Sylfaen" w:cs="Sylfaen"/>
                <w:color w:val="000000"/>
                <w:sz w:val="20"/>
                <w:szCs w:val="20"/>
              </w:rPr>
              <w:t>პლაკატების</w:t>
            </w: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 </w:t>
            </w:r>
            <w:r w:rsidRPr="00D14478">
              <w:rPr>
                <w:rFonts w:ascii="Sylfaen" w:eastAsia="Times New Roman" w:hAnsi="Sylfaen" w:cs="Sylfaen"/>
                <w:color w:val="000000"/>
                <w:sz w:val="20"/>
                <w:szCs w:val="20"/>
              </w:rPr>
              <w:t>განთავსება</w:t>
            </w: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(</w:t>
            </w:r>
            <w:r w:rsidRPr="00D14478">
              <w:rPr>
                <w:rFonts w:ascii="Sylfaen" w:eastAsia="Times New Roman" w:hAnsi="Sylfaen" w:cs="Sylfaen"/>
                <w:color w:val="000000"/>
                <w:sz w:val="20"/>
                <w:szCs w:val="20"/>
              </w:rPr>
              <w:t>ამგრძალავი</w:t>
            </w: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 </w:t>
            </w:r>
            <w:r w:rsidRPr="00D14478">
              <w:rPr>
                <w:rFonts w:ascii="Sylfaen" w:eastAsia="Times New Roman" w:hAnsi="Sylfaen" w:cs="Sylfaen"/>
                <w:color w:val="000000"/>
                <w:sz w:val="20"/>
                <w:szCs w:val="20"/>
              </w:rPr>
              <w:t>და</w:t>
            </w: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 </w:t>
            </w:r>
            <w:r w:rsidRPr="00D14478">
              <w:rPr>
                <w:rFonts w:ascii="Sylfaen" w:eastAsia="Times New Roman" w:hAnsi="Sylfaen" w:cs="Sylfaen"/>
                <w:color w:val="000000"/>
                <w:sz w:val="20"/>
                <w:szCs w:val="20"/>
              </w:rPr>
              <w:t>გამაფრთხილებელი</w:t>
            </w: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 </w:t>
            </w:r>
            <w:r w:rsidRPr="00D14478">
              <w:rPr>
                <w:rFonts w:ascii="Sylfaen" w:eastAsia="Times New Roman" w:hAnsi="Sylfaen" w:cs="Sylfaen"/>
                <w:color w:val="000000"/>
                <w:sz w:val="20"/>
                <w:szCs w:val="20"/>
              </w:rPr>
              <w:t>პლაკატები</w:t>
            </w: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)  </w:t>
            </w:r>
            <w:r w:rsidRPr="00D14478">
              <w:rPr>
                <w:rFonts w:ascii="Sylfaen" w:eastAsia="Times New Roman" w:hAnsi="Sylfaen" w:cs="Sylfaen"/>
                <w:color w:val="000000"/>
                <w:sz w:val="20"/>
                <w:szCs w:val="20"/>
              </w:rPr>
              <w:t>საჭიროების</w:t>
            </w: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 </w:t>
            </w:r>
            <w:r w:rsidRPr="00D14478">
              <w:rPr>
                <w:rFonts w:ascii="Sylfaen" w:eastAsia="Times New Roman" w:hAnsi="Sylfaen" w:cs="Sylfaen"/>
                <w:color w:val="000000"/>
                <w:sz w:val="20"/>
                <w:szCs w:val="20"/>
              </w:rPr>
              <w:t>მიხედვით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14478" w:rsidRPr="00D14478" w:rsidRDefault="00D14478" w:rsidP="00D144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Sylfaen" w:eastAsia="Times New Roman" w:hAnsi="Sylfaen" w:cs="Sylfaen"/>
                <w:color w:val="000000"/>
                <w:sz w:val="20"/>
                <w:szCs w:val="20"/>
              </w:rPr>
              <w:t>კომპ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14478" w:rsidRPr="00D14478" w:rsidRDefault="00D14478" w:rsidP="00D144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1.00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14478" w:rsidRPr="00D14478" w:rsidRDefault="00D14478" w:rsidP="00D144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66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14478" w:rsidRPr="00D14478" w:rsidRDefault="00D14478" w:rsidP="00D144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 </w:t>
            </w:r>
          </w:p>
        </w:tc>
      </w:tr>
      <w:tr w:rsidR="00D14478" w:rsidRPr="00D14478" w:rsidTr="00D14478">
        <w:trPr>
          <w:trHeight w:val="510"/>
        </w:trPr>
        <w:tc>
          <w:tcPr>
            <w:tcW w:w="4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14478" w:rsidRPr="00D14478" w:rsidRDefault="00D14478" w:rsidP="00D144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6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14478" w:rsidRPr="00D14478" w:rsidRDefault="00D14478" w:rsidP="00D144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Sylfaen" w:eastAsia="Times New Roman" w:hAnsi="Sylfaen" w:cs="Sylfaen"/>
                <w:color w:val="000000"/>
                <w:sz w:val="20"/>
                <w:szCs w:val="20"/>
              </w:rPr>
              <w:t>ქვესადგურზე</w:t>
            </w: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 </w:t>
            </w:r>
            <w:r w:rsidRPr="00D14478">
              <w:rPr>
                <w:rFonts w:ascii="Sylfaen" w:eastAsia="Times New Roman" w:hAnsi="Sylfaen" w:cs="Sylfaen"/>
                <w:color w:val="000000"/>
                <w:sz w:val="20"/>
                <w:szCs w:val="20"/>
              </w:rPr>
              <w:t>წარწერების</w:t>
            </w: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 </w:t>
            </w:r>
            <w:r w:rsidRPr="00D14478">
              <w:rPr>
                <w:rFonts w:ascii="Sylfaen" w:eastAsia="Times New Roman" w:hAnsi="Sylfaen" w:cs="Sylfaen"/>
                <w:color w:val="000000"/>
                <w:sz w:val="20"/>
                <w:szCs w:val="20"/>
              </w:rPr>
              <w:t>გაკეთება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14478" w:rsidRPr="00D14478" w:rsidRDefault="00D14478" w:rsidP="00D144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14478" w:rsidRPr="00D14478" w:rsidRDefault="00D14478" w:rsidP="00D144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14478" w:rsidRPr="00D14478" w:rsidRDefault="00D14478" w:rsidP="00D144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66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14478" w:rsidRPr="00D14478" w:rsidRDefault="00D14478" w:rsidP="00D144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 </w:t>
            </w:r>
          </w:p>
        </w:tc>
      </w:tr>
      <w:tr w:rsidR="00D14478" w:rsidRPr="00D14478" w:rsidTr="00D14478">
        <w:trPr>
          <w:trHeight w:val="507"/>
        </w:trPr>
        <w:tc>
          <w:tcPr>
            <w:tcW w:w="4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14478" w:rsidRPr="00D14478" w:rsidRDefault="00D14478" w:rsidP="00D144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7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4478" w:rsidRPr="00D14478" w:rsidRDefault="00D14478" w:rsidP="00D1447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   </w:t>
            </w:r>
            <w:r w:rsidRPr="00D14478">
              <w:rPr>
                <w:rFonts w:ascii="Sylfaen" w:eastAsia="Times New Roman" w:hAnsi="Sylfaen" w:cs="Sylfaen"/>
                <w:color w:val="000000"/>
                <w:sz w:val="20"/>
                <w:szCs w:val="20"/>
              </w:rPr>
              <w:t>სატრანსპორტო</w:t>
            </w: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 </w:t>
            </w:r>
            <w:r w:rsidRPr="00D14478">
              <w:rPr>
                <w:rFonts w:ascii="Sylfaen" w:eastAsia="Times New Roman" w:hAnsi="Sylfaen" w:cs="Sylfaen"/>
                <w:color w:val="000000"/>
                <w:sz w:val="20"/>
                <w:szCs w:val="20"/>
              </w:rPr>
              <w:t>ხარჯები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14478" w:rsidRPr="00D14478" w:rsidRDefault="00D14478" w:rsidP="00D144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14478" w:rsidRPr="00D14478" w:rsidRDefault="00D14478" w:rsidP="00D144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14478" w:rsidRPr="00D14478" w:rsidRDefault="00D14478" w:rsidP="00D144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66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14478" w:rsidRPr="00D14478" w:rsidRDefault="00D14478" w:rsidP="00D144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 </w:t>
            </w:r>
          </w:p>
        </w:tc>
      </w:tr>
      <w:tr w:rsidR="00D14478" w:rsidRPr="00D14478" w:rsidTr="00D14478">
        <w:trPr>
          <w:trHeight w:val="390"/>
        </w:trPr>
        <w:tc>
          <w:tcPr>
            <w:tcW w:w="4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14478" w:rsidRPr="00D14478" w:rsidRDefault="00D14478" w:rsidP="00D144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8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4478" w:rsidRPr="00D14478" w:rsidRDefault="00D14478" w:rsidP="00D1447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14478" w:rsidRPr="00D14478" w:rsidRDefault="00D14478" w:rsidP="00D144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14478" w:rsidRPr="00D14478" w:rsidRDefault="00D14478" w:rsidP="00D144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14478" w:rsidRPr="00D14478" w:rsidRDefault="00D14478" w:rsidP="00D144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66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14478" w:rsidRPr="00D14478" w:rsidRDefault="00D14478" w:rsidP="00D144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 </w:t>
            </w:r>
          </w:p>
        </w:tc>
      </w:tr>
      <w:tr w:rsidR="00D14478" w:rsidRPr="00D14478" w:rsidTr="00D14478">
        <w:trPr>
          <w:trHeight w:val="345"/>
        </w:trPr>
        <w:tc>
          <w:tcPr>
            <w:tcW w:w="4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14478" w:rsidRPr="00D14478" w:rsidRDefault="00D14478" w:rsidP="00D144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9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14478" w:rsidRPr="00D14478" w:rsidRDefault="00D14478" w:rsidP="00D144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14478" w:rsidRPr="00D14478" w:rsidRDefault="00D14478" w:rsidP="00D144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14478" w:rsidRPr="00D14478" w:rsidRDefault="00D14478" w:rsidP="00D144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14478" w:rsidRPr="00D14478" w:rsidRDefault="00D14478" w:rsidP="00D144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66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14478" w:rsidRPr="00D14478" w:rsidRDefault="00D14478" w:rsidP="00D144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 </w:t>
            </w:r>
          </w:p>
        </w:tc>
      </w:tr>
      <w:tr w:rsidR="00D14478" w:rsidRPr="00D14478" w:rsidTr="00D14478">
        <w:trPr>
          <w:trHeight w:val="285"/>
        </w:trPr>
        <w:tc>
          <w:tcPr>
            <w:tcW w:w="4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14478" w:rsidRPr="00D14478" w:rsidRDefault="00D14478" w:rsidP="00D144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10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4478" w:rsidRPr="00D14478" w:rsidRDefault="00D14478" w:rsidP="00D1447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14478" w:rsidRPr="00D14478" w:rsidRDefault="00D14478" w:rsidP="00D144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14478" w:rsidRPr="00D14478" w:rsidRDefault="00D14478" w:rsidP="00D144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14478" w:rsidRPr="00D14478" w:rsidRDefault="00D14478" w:rsidP="00D144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66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14478" w:rsidRPr="00D14478" w:rsidRDefault="00D14478" w:rsidP="00D144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 </w:t>
            </w:r>
          </w:p>
        </w:tc>
      </w:tr>
      <w:tr w:rsidR="00D14478" w:rsidRPr="00D14478" w:rsidTr="00D14478">
        <w:trPr>
          <w:trHeight w:val="420"/>
        </w:trPr>
        <w:tc>
          <w:tcPr>
            <w:tcW w:w="4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14478" w:rsidRPr="00D14478" w:rsidRDefault="00D14478" w:rsidP="00D144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11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D14478" w:rsidRPr="00D14478" w:rsidRDefault="00D14478" w:rsidP="00D1447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Sylfaen" w:eastAsia="Times New Roman" w:hAnsi="Sylfaen" w:cs="Sylfaen"/>
                <w:color w:val="000000"/>
                <w:sz w:val="20"/>
                <w:szCs w:val="20"/>
              </w:rPr>
              <w:t>სულ</w:t>
            </w: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 </w:t>
            </w:r>
            <w:r w:rsidRPr="00D14478">
              <w:rPr>
                <w:rFonts w:ascii="Sylfaen" w:eastAsia="Times New Roman" w:hAnsi="Sylfaen" w:cs="Sylfaen"/>
                <w:color w:val="000000"/>
                <w:sz w:val="20"/>
                <w:szCs w:val="20"/>
              </w:rPr>
              <w:t>ხარჯი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D14478" w:rsidRPr="00D14478" w:rsidRDefault="00D14478" w:rsidP="00D1447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D14478" w:rsidRPr="00D14478" w:rsidRDefault="00D14478" w:rsidP="00D1447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14478" w:rsidRPr="00D14478" w:rsidRDefault="00D14478" w:rsidP="00D144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66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14478" w:rsidRPr="00D14478" w:rsidRDefault="00D14478" w:rsidP="00D144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 </w:t>
            </w:r>
          </w:p>
        </w:tc>
      </w:tr>
      <w:tr w:rsidR="00D14478" w:rsidRPr="00D14478" w:rsidTr="00D14478">
        <w:trPr>
          <w:trHeight w:val="465"/>
        </w:trPr>
        <w:tc>
          <w:tcPr>
            <w:tcW w:w="4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14478" w:rsidRPr="00D14478" w:rsidRDefault="00D14478" w:rsidP="00D144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12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D14478" w:rsidRPr="00D14478" w:rsidRDefault="00D14478" w:rsidP="00D1447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Sylfaen" w:eastAsia="Times New Roman" w:hAnsi="Sylfaen" w:cs="Sylfaen"/>
                <w:color w:val="000000"/>
                <w:sz w:val="20"/>
                <w:szCs w:val="20"/>
              </w:rPr>
              <w:t>ზედნადები</w:t>
            </w: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 </w:t>
            </w:r>
            <w:r w:rsidRPr="00D14478">
              <w:rPr>
                <w:rFonts w:ascii="Sylfaen" w:eastAsia="Times New Roman" w:hAnsi="Sylfaen" w:cs="Sylfaen"/>
                <w:color w:val="000000"/>
                <w:sz w:val="20"/>
                <w:szCs w:val="20"/>
              </w:rPr>
              <w:t>ხარჯები</w:t>
            </w: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 10%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D14478" w:rsidRPr="00D14478" w:rsidRDefault="00D14478" w:rsidP="00D1447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D14478" w:rsidRPr="00D14478" w:rsidRDefault="00D14478" w:rsidP="00D1447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14478" w:rsidRPr="00D14478" w:rsidRDefault="00D14478" w:rsidP="00D144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66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14478" w:rsidRPr="00D14478" w:rsidRDefault="00D14478" w:rsidP="00D144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 </w:t>
            </w:r>
          </w:p>
        </w:tc>
      </w:tr>
      <w:tr w:rsidR="00D14478" w:rsidRPr="00D14478" w:rsidTr="00D14478">
        <w:trPr>
          <w:trHeight w:val="450"/>
        </w:trPr>
        <w:tc>
          <w:tcPr>
            <w:tcW w:w="4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14478" w:rsidRPr="00D14478" w:rsidRDefault="00D14478" w:rsidP="00D144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13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D14478" w:rsidRPr="00D14478" w:rsidRDefault="00D14478" w:rsidP="00D1447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Sylfaen" w:eastAsia="Times New Roman" w:hAnsi="Sylfaen" w:cs="Sylfaen"/>
                <w:color w:val="000000"/>
                <w:sz w:val="20"/>
                <w:szCs w:val="20"/>
              </w:rPr>
              <w:t>სულ</w:t>
            </w: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;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D14478" w:rsidRPr="00D14478" w:rsidRDefault="00D14478" w:rsidP="00D1447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D14478" w:rsidRPr="00D14478" w:rsidRDefault="00D14478" w:rsidP="00D1447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14478" w:rsidRPr="00D14478" w:rsidRDefault="00D14478" w:rsidP="00D144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66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14478" w:rsidRPr="00D14478" w:rsidRDefault="00D14478" w:rsidP="00D144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 </w:t>
            </w:r>
          </w:p>
        </w:tc>
      </w:tr>
      <w:tr w:rsidR="00D14478" w:rsidRPr="00D14478" w:rsidTr="00D14478">
        <w:trPr>
          <w:trHeight w:val="405"/>
        </w:trPr>
        <w:tc>
          <w:tcPr>
            <w:tcW w:w="4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14478" w:rsidRPr="00D14478" w:rsidRDefault="00D14478" w:rsidP="00D144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14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D14478" w:rsidRPr="00D14478" w:rsidRDefault="00D14478" w:rsidP="00D1447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Sylfaen" w:eastAsia="Times New Roman" w:hAnsi="Sylfaen" w:cs="Sylfaen"/>
                <w:color w:val="000000"/>
                <w:sz w:val="20"/>
                <w:szCs w:val="20"/>
              </w:rPr>
              <w:t>მოგება</w:t>
            </w: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 8%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D14478" w:rsidRPr="00D14478" w:rsidRDefault="00D14478" w:rsidP="00D1447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D14478" w:rsidRPr="00D14478" w:rsidRDefault="00D14478" w:rsidP="00D1447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14478" w:rsidRPr="00D14478" w:rsidRDefault="00D14478" w:rsidP="00D144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66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14478" w:rsidRPr="00D14478" w:rsidRDefault="00D14478" w:rsidP="00D144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 </w:t>
            </w:r>
          </w:p>
        </w:tc>
      </w:tr>
      <w:tr w:rsidR="00D14478" w:rsidRPr="00D14478" w:rsidTr="00D14478">
        <w:trPr>
          <w:trHeight w:val="405"/>
        </w:trPr>
        <w:tc>
          <w:tcPr>
            <w:tcW w:w="4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14478" w:rsidRPr="00D14478" w:rsidRDefault="00D14478" w:rsidP="00D144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15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D14478" w:rsidRPr="00D14478" w:rsidRDefault="00D14478" w:rsidP="00D1447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Sylfaen" w:eastAsia="Times New Roman" w:hAnsi="Sylfaen" w:cs="Sylfaen"/>
                <w:color w:val="000000"/>
                <w:sz w:val="20"/>
                <w:szCs w:val="20"/>
              </w:rPr>
              <w:t>სულ</w:t>
            </w: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;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D14478" w:rsidRPr="00D14478" w:rsidRDefault="00D14478" w:rsidP="00D1447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Sylfaen" w:eastAsia="Times New Roman" w:hAnsi="Sylfaen" w:cs="Sylfaen"/>
                <w:color w:val="000000"/>
                <w:sz w:val="20"/>
                <w:szCs w:val="20"/>
              </w:rPr>
              <w:t>ლარი</w:t>
            </w: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D14478" w:rsidRPr="00D14478" w:rsidRDefault="00D14478" w:rsidP="00D1447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14478" w:rsidRPr="00D14478" w:rsidRDefault="00D14478" w:rsidP="00D144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66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14478" w:rsidRPr="00D14478" w:rsidRDefault="00D14478" w:rsidP="00D144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 </w:t>
            </w:r>
          </w:p>
        </w:tc>
      </w:tr>
      <w:tr w:rsidR="00D14478" w:rsidRPr="00D14478" w:rsidTr="00D14478">
        <w:trPr>
          <w:trHeight w:val="315"/>
        </w:trPr>
        <w:tc>
          <w:tcPr>
            <w:tcW w:w="48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14478" w:rsidRPr="00D14478" w:rsidRDefault="00D14478" w:rsidP="00D144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3820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D14478" w:rsidRPr="00D14478" w:rsidRDefault="00D14478" w:rsidP="00D1447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Sylfaen" w:eastAsia="Times New Roman" w:hAnsi="Sylfaen" w:cs="Sylfaen"/>
                <w:color w:val="000000"/>
                <w:sz w:val="20"/>
                <w:szCs w:val="20"/>
              </w:rPr>
              <w:t>დღგ</w:t>
            </w: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 18%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D14478" w:rsidRPr="00D14478" w:rsidRDefault="00D14478" w:rsidP="00D1447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Sylfaen" w:eastAsia="Times New Roman" w:hAnsi="Sylfaen" w:cs="Sylfaen"/>
                <w:color w:val="000000"/>
                <w:sz w:val="20"/>
                <w:szCs w:val="20"/>
              </w:rPr>
              <w:t>ლარი</w:t>
            </w: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D14478" w:rsidRPr="00D14478" w:rsidRDefault="00D14478" w:rsidP="00D1447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D14478" w:rsidRPr="00D14478" w:rsidRDefault="00D14478" w:rsidP="00D1447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661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D14478" w:rsidRPr="00D14478" w:rsidRDefault="00D14478" w:rsidP="00D1447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 </w:t>
            </w:r>
          </w:p>
        </w:tc>
      </w:tr>
      <w:tr w:rsidR="00D14478" w:rsidRPr="00D14478" w:rsidTr="00D14478">
        <w:trPr>
          <w:trHeight w:val="315"/>
        </w:trPr>
        <w:tc>
          <w:tcPr>
            <w:tcW w:w="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14478" w:rsidRPr="00D14478" w:rsidRDefault="00D14478" w:rsidP="00D144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382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D14478" w:rsidRPr="00D14478" w:rsidRDefault="00D14478" w:rsidP="00D1447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Sylfaen" w:eastAsia="Times New Roman" w:hAnsi="Sylfaen" w:cs="Sylfaen"/>
                <w:color w:val="000000"/>
                <w:sz w:val="20"/>
                <w:szCs w:val="20"/>
              </w:rPr>
              <w:t>სულ</w:t>
            </w: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; </w:t>
            </w:r>
            <w:r w:rsidRPr="00D14478">
              <w:rPr>
                <w:rFonts w:ascii="Sylfaen" w:eastAsia="Times New Roman" w:hAnsi="Sylfaen" w:cs="Sylfaen"/>
                <w:color w:val="000000"/>
                <w:sz w:val="20"/>
                <w:szCs w:val="20"/>
              </w:rPr>
              <w:t>დღგ</w:t>
            </w: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-</w:t>
            </w:r>
            <w:r w:rsidRPr="00D14478">
              <w:rPr>
                <w:rFonts w:ascii="Sylfaen" w:eastAsia="Times New Roman" w:hAnsi="Sylfaen" w:cs="Sylfaen"/>
                <w:color w:val="000000"/>
                <w:sz w:val="20"/>
                <w:szCs w:val="20"/>
              </w:rPr>
              <w:t>ს</w:t>
            </w: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 </w:t>
            </w:r>
            <w:r w:rsidRPr="00D14478">
              <w:rPr>
                <w:rFonts w:ascii="Sylfaen" w:eastAsia="Times New Roman" w:hAnsi="Sylfaen" w:cs="Sylfaen"/>
                <w:color w:val="000000"/>
                <w:sz w:val="20"/>
                <w:szCs w:val="20"/>
              </w:rPr>
              <w:t>ჩათვლით</w:t>
            </w:r>
          </w:p>
        </w:tc>
        <w:tc>
          <w:tcPr>
            <w:tcW w:w="13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D14478" w:rsidRPr="00D14478" w:rsidRDefault="00D14478" w:rsidP="00D1447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Sylfaen" w:eastAsia="Times New Roman" w:hAnsi="Sylfaen" w:cs="Sylfaen"/>
                <w:color w:val="000000"/>
                <w:sz w:val="20"/>
                <w:szCs w:val="20"/>
              </w:rPr>
              <w:t>ლარი</w:t>
            </w:r>
          </w:p>
        </w:tc>
        <w:tc>
          <w:tcPr>
            <w:tcW w:w="123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D14478" w:rsidRPr="00D14478" w:rsidRDefault="00D14478" w:rsidP="00D1447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D14478" w:rsidRPr="00D14478" w:rsidRDefault="00D14478" w:rsidP="00D1447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66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D14478" w:rsidRPr="00D14478" w:rsidRDefault="00D14478" w:rsidP="00D1447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14478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 </w:t>
            </w:r>
          </w:p>
        </w:tc>
      </w:tr>
      <w:tr w:rsidR="00D14478" w:rsidRPr="00D14478" w:rsidTr="00D14478">
        <w:trPr>
          <w:trHeight w:val="360"/>
        </w:trPr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14478" w:rsidRPr="00D14478" w:rsidRDefault="00D14478" w:rsidP="00D1447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3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14478" w:rsidRPr="00D14478" w:rsidRDefault="00D14478" w:rsidP="00D1447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14478" w:rsidRPr="00D14478" w:rsidRDefault="00D14478" w:rsidP="00D1447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14478" w:rsidRPr="00D14478" w:rsidRDefault="00D14478" w:rsidP="00D1447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14478" w:rsidRPr="00D14478" w:rsidRDefault="00D14478" w:rsidP="00D1447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6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14478" w:rsidRPr="00D14478" w:rsidRDefault="00D14478" w:rsidP="00D1447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</w:tbl>
    <w:p w:rsidR="00D14478" w:rsidRPr="00C50088" w:rsidRDefault="00D14478">
      <w:pPr>
        <w:rPr>
          <w:rFonts w:ascii="Sylfaen" w:hAnsi="Sylfaen"/>
          <w:lang w:val="ka-GE"/>
        </w:rPr>
      </w:pPr>
      <w:bookmarkStart w:id="0" w:name="_GoBack"/>
      <w:bookmarkEnd w:id="0"/>
    </w:p>
    <w:sectPr w:rsidR="00D14478" w:rsidRPr="00C50088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51F9D" w:rsidRDefault="00251F9D" w:rsidP="00251F9D">
      <w:pPr>
        <w:spacing w:after="0" w:line="240" w:lineRule="auto"/>
      </w:pPr>
      <w:r>
        <w:separator/>
      </w:r>
    </w:p>
  </w:endnote>
  <w:endnote w:type="continuationSeparator" w:id="0">
    <w:p w:rsidR="00251F9D" w:rsidRDefault="00251F9D" w:rsidP="00251F9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51F9D" w:rsidRDefault="00251F9D" w:rsidP="00251F9D">
      <w:pPr>
        <w:spacing w:after="0" w:line="240" w:lineRule="auto"/>
      </w:pPr>
      <w:r>
        <w:separator/>
      </w:r>
    </w:p>
  </w:footnote>
  <w:footnote w:type="continuationSeparator" w:id="0">
    <w:p w:rsidR="00251F9D" w:rsidRDefault="00251F9D" w:rsidP="00251F9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50088"/>
    <w:rsid w:val="00251F9D"/>
    <w:rsid w:val="006C4E56"/>
    <w:rsid w:val="00880EE8"/>
    <w:rsid w:val="009D068F"/>
    <w:rsid w:val="00C50088"/>
    <w:rsid w:val="00D144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7BBE1CB"/>
  <w15:chartTrackingRefBased/>
  <w15:docId w15:val="{E32F2450-0804-4CC6-9FEB-54B42765748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251F9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51F9D"/>
  </w:style>
  <w:style w:type="paragraph" w:styleId="Footer">
    <w:name w:val="footer"/>
    <w:basedOn w:val="Normal"/>
    <w:link w:val="FooterChar"/>
    <w:uiPriority w:val="99"/>
    <w:unhideWhenUsed/>
    <w:rsid w:val="00251F9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51F9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42147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80B2562D</Template>
  <TotalTime>53</TotalTime>
  <Pages>4</Pages>
  <Words>260</Words>
  <Characters>1482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rburdiladze</dc:creator>
  <cp:keywords/>
  <dc:description/>
  <cp:lastModifiedBy>rburdiladze</cp:lastModifiedBy>
  <cp:revision>2</cp:revision>
  <dcterms:created xsi:type="dcterms:W3CDTF">2022-05-11T08:15:00Z</dcterms:created>
  <dcterms:modified xsi:type="dcterms:W3CDTF">2022-09-27T11:50:00Z</dcterms:modified>
</cp:coreProperties>
</file>